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90" w:rsidRPr="00505B90" w:rsidRDefault="00505B90" w:rsidP="00505B90">
      <w:pPr>
        <w:widowControl/>
        <w:shd w:val="clear" w:color="auto" w:fill="FFFFFF"/>
        <w:autoSpaceDE/>
        <w:autoSpaceDN/>
        <w:spacing w:before="450" w:after="150" w:line="375" w:lineRule="atLeast"/>
        <w:outlineLvl w:val="1"/>
        <w:rPr>
          <w:rFonts w:ascii="Arial" w:eastAsia="Times New Roman" w:hAnsi="Arial" w:cs="Arial"/>
          <w:sz w:val="27"/>
          <w:szCs w:val="27"/>
        </w:rPr>
      </w:pPr>
      <w:r w:rsidRPr="00505B90">
        <w:rPr>
          <w:rFonts w:ascii="Arial" w:eastAsia="Times New Roman" w:hAnsi="Arial" w:cs="Arial"/>
          <w:sz w:val="27"/>
          <w:szCs w:val="27"/>
        </w:rPr>
        <w:t>Marketing Coordinator</w:t>
      </w:r>
      <w:r w:rsidR="00D8595A">
        <w:rPr>
          <w:rFonts w:ascii="Arial" w:eastAsia="Times New Roman" w:hAnsi="Arial" w:cs="Arial"/>
          <w:sz w:val="27"/>
          <w:szCs w:val="27"/>
        </w:rPr>
        <w:t xml:space="preserve"> Part-time</w:t>
      </w:r>
      <w:r w:rsidRPr="00505B90">
        <w:rPr>
          <w:rFonts w:ascii="Arial" w:eastAsia="Times New Roman" w:hAnsi="Arial" w:cs="Arial"/>
          <w:sz w:val="27"/>
          <w:szCs w:val="27"/>
        </w:rPr>
        <w:t>:</w:t>
      </w:r>
    </w:p>
    <w:p w:rsidR="006E6750" w:rsidRPr="006E6750" w:rsidRDefault="00E6719A" w:rsidP="006E6750">
      <w:pPr>
        <w:widowControl/>
        <w:shd w:val="clear" w:color="auto" w:fill="FFFFFF"/>
        <w:autoSpaceDE/>
        <w:autoSpaceDN/>
        <w:spacing w:after="240"/>
        <w:rPr>
          <w:rFonts w:ascii="Tahoma" w:eastAsia="Times New Roman" w:hAnsi="Tahoma" w:cs="Tahoma"/>
          <w:sz w:val="20"/>
          <w:szCs w:val="20"/>
        </w:rPr>
      </w:pPr>
      <w:r w:rsidRPr="00E6719A">
        <w:rPr>
          <w:rFonts w:ascii="Tahoma" w:eastAsia="Times New Roman" w:hAnsi="Tahoma" w:cs="Tahoma"/>
          <w:sz w:val="20"/>
          <w:szCs w:val="20"/>
        </w:rPr>
        <w:t>A</w:t>
      </w:r>
      <w:r w:rsidR="006E6750" w:rsidRPr="006E6750">
        <w:rPr>
          <w:rFonts w:ascii="Tahoma" w:eastAsia="Times New Roman" w:hAnsi="Tahoma" w:cs="Tahoma"/>
          <w:sz w:val="20"/>
          <w:szCs w:val="20"/>
        </w:rPr>
        <w:t xml:space="preserve">s Marketing Coordinator, you will be instrumental in providing marketing and creative services support to </w:t>
      </w:r>
      <w:r w:rsidR="006E6750" w:rsidRPr="00E6719A">
        <w:rPr>
          <w:rFonts w:ascii="Tahoma" w:eastAsia="Times New Roman" w:hAnsi="Tahoma" w:cs="Tahoma"/>
          <w:sz w:val="20"/>
          <w:szCs w:val="20"/>
        </w:rPr>
        <w:t>Ogorek</w:t>
      </w:r>
      <w:r w:rsidR="006E6750" w:rsidRPr="006E6750">
        <w:rPr>
          <w:rFonts w:ascii="Tahoma" w:eastAsia="Times New Roman" w:hAnsi="Tahoma" w:cs="Tahoma"/>
          <w:sz w:val="20"/>
          <w:szCs w:val="20"/>
        </w:rPr>
        <w:t xml:space="preserve"> Wealth Management fi</w:t>
      </w:r>
      <w:r w:rsidRPr="00E6719A">
        <w:rPr>
          <w:rFonts w:ascii="Tahoma" w:eastAsia="Times New Roman" w:hAnsi="Tahoma" w:cs="Tahoma"/>
          <w:sz w:val="20"/>
          <w:szCs w:val="20"/>
        </w:rPr>
        <w:t>nancial advisors and their team.</w:t>
      </w:r>
      <w:r w:rsidR="006E6750" w:rsidRPr="006E6750">
        <w:rPr>
          <w:rFonts w:ascii="Tahoma" w:eastAsia="Times New Roman" w:hAnsi="Tahoma" w:cs="Tahoma"/>
          <w:sz w:val="20"/>
          <w:szCs w:val="20"/>
        </w:rPr>
        <w:t xml:space="preserve"> This will involve partnering with financial advisors and client associates to develop content and create materials that will help attract new clients, and to expand and retain existing client relationships. </w:t>
      </w:r>
    </w:p>
    <w:p w:rsidR="006E6750" w:rsidRPr="006E6750" w:rsidRDefault="006E6750" w:rsidP="006E6750">
      <w:pPr>
        <w:widowControl/>
        <w:shd w:val="clear" w:color="auto" w:fill="FFFFFF"/>
        <w:autoSpaceDE/>
        <w:autoSpaceDN/>
        <w:rPr>
          <w:rFonts w:ascii="Tahoma" w:eastAsia="Times New Roman" w:hAnsi="Tahoma" w:cs="Tahoma"/>
          <w:sz w:val="20"/>
          <w:szCs w:val="20"/>
        </w:rPr>
      </w:pPr>
    </w:p>
    <w:p w:rsidR="006E6750" w:rsidRPr="006E6750" w:rsidRDefault="006E6750" w:rsidP="006E6750">
      <w:pPr>
        <w:widowControl/>
        <w:shd w:val="clear" w:color="auto" w:fill="FFFFFF"/>
        <w:autoSpaceDE/>
        <w:autoSpaceDN/>
        <w:spacing w:after="240"/>
        <w:rPr>
          <w:rFonts w:ascii="Tahoma" w:eastAsia="Times New Roman" w:hAnsi="Tahoma" w:cs="Tahoma"/>
          <w:sz w:val="20"/>
          <w:szCs w:val="20"/>
        </w:rPr>
      </w:pPr>
      <w:r w:rsidRPr="006E6750">
        <w:rPr>
          <w:rFonts w:ascii="Tahoma" w:eastAsia="Times New Roman" w:hAnsi="Tahoma" w:cs="Tahoma"/>
          <w:b/>
          <w:bCs/>
          <w:sz w:val="20"/>
          <w:szCs w:val="20"/>
        </w:rPr>
        <w:t>What will you do?</w:t>
      </w:r>
    </w:p>
    <w:p w:rsidR="00E6719A" w:rsidRPr="00E6719A" w:rsidRDefault="00E6719A" w:rsidP="00E6719A">
      <w:pPr>
        <w:pStyle w:val="ListParagraph"/>
        <w:widowControl/>
        <w:numPr>
          <w:ilvl w:val="0"/>
          <w:numId w:val="3"/>
        </w:numPr>
        <w:adjustRightInd w:val="0"/>
        <w:rPr>
          <w:rFonts w:ascii="Tahoma" w:eastAsia="Charles Modern" w:hAnsi="Tahoma" w:cs="Tahoma"/>
          <w:sz w:val="20"/>
          <w:szCs w:val="20"/>
        </w:rPr>
      </w:pPr>
      <w:r w:rsidRPr="00E6719A">
        <w:rPr>
          <w:rFonts w:ascii="Tahoma" w:eastAsia="Charles Modern" w:hAnsi="Tahoma" w:cs="Tahoma"/>
          <w:sz w:val="20"/>
          <w:szCs w:val="20"/>
        </w:rPr>
        <w:t xml:space="preserve">Responsible for all the branding and marketing to clients.   </w:t>
      </w:r>
    </w:p>
    <w:p w:rsidR="006E6750" w:rsidRPr="006E6750" w:rsidRDefault="006E6750" w:rsidP="006E6750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  <w:r w:rsidRPr="006E6750">
        <w:rPr>
          <w:rFonts w:ascii="Tahoma" w:eastAsia="Times New Roman" w:hAnsi="Tahoma" w:cs="Tahoma"/>
          <w:sz w:val="20"/>
          <w:szCs w:val="20"/>
        </w:rPr>
        <w:t>Develop a thorough understanding of marketing services processes and clients served to assist with the implementation of marketing programs and the creation of marketing collateral</w:t>
      </w:r>
      <w:r w:rsidR="00E6719A" w:rsidRPr="00E6719A">
        <w:rPr>
          <w:rFonts w:ascii="Tahoma" w:eastAsia="Times New Roman" w:hAnsi="Tahoma" w:cs="Tahoma"/>
          <w:sz w:val="20"/>
          <w:szCs w:val="20"/>
        </w:rPr>
        <w:t xml:space="preserve"> ensuring it meets all compliance regulations.</w:t>
      </w:r>
    </w:p>
    <w:p w:rsidR="006E6750" w:rsidRPr="006E6750" w:rsidRDefault="006E6750" w:rsidP="006E6750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  <w:r w:rsidRPr="006E6750">
        <w:rPr>
          <w:rFonts w:ascii="Tahoma" w:eastAsia="Times New Roman" w:hAnsi="Tahoma" w:cs="Tahoma"/>
          <w:sz w:val="20"/>
          <w:szCs w:val="20"/>
        </w:rPr>
        <w:t xml:space="preserve">Coordinate the tracking, follow up, and flow of marketing projects as they move through the marketing process and develop procedures for communicating the status to </w:t>
      </w:r>
      <w:r w:rsidRPr="00E6719A">
        <w:rPr>
          <w:rFonts w:ascii="Tahoma" w:eastAsia="Times New Roman" w:hAnsi="Tahoma" w:cs="Tahoma"/>
          <w:sz w:val="20"/>
          <w:szCs w:val="20"/>
        </w:rPr>
        <w:t xml:space="preserve">the </w:t>
      </w:r>
      <w:r w:rsidR="00E6719A" w:rsidRPr="00E6719A">
        <w:rPr>
          <w:rFonts w:ascii="Tahoma" w:eastAsia="Times New Roman" w:hAnsi="Tahoma" w:cs="Tahoma"/>
          <w:sz w:val="20"/>
          <w:szCs w:val="20"/>
        </w:rPr>
        <w:t>team members.</w:t>
      </w:r>
    </w:p>
    <w:p w:rsidR="006E6750" w:rsidRPr="006E6750" w:rsidRDefault="006E6750" w:rsidP="006E6750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  <w:r w:rsidRPr="006E6750">
        <w:rPr>
          <w:rFonts w:ascii="Tahoma" w:eastAsia="Times New Roman" w:hAnsi="Tahoma" w:cs="Tahoma"/>
          <w:sz w:val="20"/>
          <w:szCs w:val="20"/>
        </w:rPr>
        <w:t>Manage a variety of administrative functions such as data entry, tracking and reporting from the internal project database, maintaining job filing systems,</w:t>
      </w:r>
      <w:r w:rsidRPr="00E6719A">
        <w:rPr>
          <w:rFonts w:ascii="Tahoma" w:eastAsia="Times New Roman" w:hAnsi="Tahoma" w:cs="Tahoma"/>
          <w:sz w:val="20"/>
          <w:szCs w:val="20"/>
        </w:rPr>
        <w:t xml:space="preserve"> website and social media analytics</w:t>
      </w:r>
      <w:r w:rsidRPr="006E6750">
        <w:rPr>
          <w:rFonts w:ascii="Tahoma" w:eastAsia="Times New Roman" w:hAnsi="Tahoma" w:cs="Tahoma"/>
          <w:sz w:val="20"/>
          <w:szCs w:val="20"/>
        </w:rPr>
        <w:t xml:space="preserve"> and other organizational functions as needed</w:t>
      </w:r>
    </w:p>
    <w:p w:rsidR="006E6750" w:rsidRPr="00E6719A" w:rsidRDefault="006E6750" w:rsidP="006E6750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  <w:r w:rsidRPr="006E6750">
        <w:rPr>
          <w:rFonts w:ascii="Tahoma" w:eastAsia="Times New Roman" w:hAnsi="Tahoma" w:cs="Tahoma"/>
          <w:sz w:val="20"/>
          <w:szCs w:val="20"/>
        </w:rPr>
        <w:t>Provide proofreading support for projects throughout the creative process</w:t>
      </w:r>
    </w:p>
    <w:p w:rsidR="00E6719A" w:rsidRPr="00505B90" w:rsidRDefault="00E6719A" w:rsidP="00E6719A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  <w:r w:rsidRPr="00505B90">
        <w:rPr>
          <w:rFonts w:ascii="Tahoma" w:eastAsia="Times New Roman" w:hAnsi="Tahoma" w:cs="Tahoma"/>
          <w:sz w:val="20"/>
          <w:szCs w:val="20"/>
        </w:rPr>
        <w:t>Implements marketing and advertising campaigns by assembling and analyzing sales forecasts; preparing marketing and advertising strategies, plans, and objectives; planning and organizing promotional presentations; updating calendars.</w:t>
      </w:r>
    </w:p>
    <w:p w:rsidR="00E6719A" w:rsidRPr="00505B90" w:rsidRDefault="00E6719A" w:rsidP="00E6719A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  <w:r w:rsidRPr="00505B90">
        <w:rPr>
          <w:rFonts w:ascii="Tahoma" w:eastAsia="Times New Roman" w:hAnsi="Tahoma" w:cs="Tahoma"/>
          <w:sz w:val="20"/>
          <w:szCs w:val="20"/>
        </w:rPr>
        <w:t>Researches competitive products by identifying and evaluating product characteristics, market share, pricing, and advertising; maintaining research databases.</w:t>
      </w:r>
    </w:p>
    <w:p w:rsidR="00E6719A" w:rsidRPr="00505B90" w:rsidRDefault="00E6719A" w:rsidP="00E6719A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  <w:r w:rsidRPr="00505B90">
        <w:rPr>
          <w:rFonts w:ascii="Tahoma" w:eastAsia="Times New Roman" w:hAnsi="Tahoma" w:cs="Tahoma"/>
          <w:sz w:val="20"/>
          <w:szCs w:val="20"/>
        </w:rPr>
        <w:t xml:space="preserve">Plans </w:t>
      </w:r>
      <w:r w:rsidRPr="00E6719A">
        <w:rPr>
          <w:rFonts w:ascii="Tahoma" w:eastAsia="Times New Roman" w:hAnsi="Tahoma" w:cs="Tahoma"/>
          <w:sz w:val="20"/>
          <w:szCs w:val="20"/>
        </w:rPr>
        <w:t xml:space="preserve">event seminars </w:t>
      </w:r>
      <w:r w:rsidRPr="00505B90">
        <w:rPr>
          <w:rFonts w:ascii="Tahoma" w:eastAsia="Times New Roman" w:hAnsi="Tahoma" w:cs="Tahoma"/>
          <w:sz w:val="20"/>
          <w:szCs w:val="20"/>
        </w:rPr>
        <w:t>by identifying, assembling, and coordinating requirements; establishing contacts; developing schedules and assignments; coordinating mailing lists.</w:t>
      </w:r>
      <w:r w:rsidRPr="00E6719A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Prepare</w:t>
      </w:r>
      <w:r w:rsidRPr="00E6719A">
        <w:rPr>
          <w:rFonts w:ascii="Tahoma" w:eastAsia="Times New Roman" w:hAnsi="Tahoma" w:cs="Tahoma"/>
          <w:sz w:val="20"/>
          <w:szCs w:val="20"/>
        </w:rPr>
        <w:t xml:space="preserve"> event site</w:t>
      </w:r>
      <w:r>
        <w:rPr>
          <w:rFonts w:ascii="Tahoma" w:eastAsia="Times New Roman" w:hAnsi="Tahoma" w:cs="Tahoma"/>
          <w:sz w:val="20"/>
          <w:szCs w:val="20"/>
        </w:rPr>
        <w:t xml:space="preserve"> to ensure </w:t>
      </w:r>
      <w:r w:rsidRPr="00E6719A">
        <w:rPr>
          <w:rFonts w:ascii="Tahoma" w:eastAsia="Times New Roman" w:hAnsi="Tahoma" w:cs="Tahoma"/>
          <w:sz w:val="20"/>
          <w:szCs w:val="20"/>
        </w:rPr>
        <w:t>all necessary equipment</w:t>
      </w:r>
      <w:r>
        <w:rPr>
          <w:rFonts w:ascii="Tahoma" w:eastAsia="Times New Roman" w:hAnsi="Tahoma" w:cs="Tahoma"/>
          <w:sz w:val="20"/>
          <w:szCs w:val="20"/>
        </w:rPr>
        <w:t xml:space="preserve"> and materials are available.</w:t>
      </w:r>
    </w:p>
    <w:p w:rsidR="00E6719A" w:rsidRPr="00505B90" w:rsidRDefault="00E6719A" w:rsidP="00E6719A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  <w:r w:rsidRPr="00505B90">
        <w:rPr>
          <w:rFonts w:ascii="Tahoma" w:eastAsia="Times New Roman" w:hAnsi="Tahoma" w:cs="Tahoma"/>
          <w:sz w:val="20"/>
          <w:szCs w:val="20"/>
        </w:rPr>
        <w:t>Updates job knowledge by participating in educational opportunities; reading trade publications.</w:t>
      </w:r>
    </w:p>
    <w:p w:rsidR="006E6750" w:rsidRPr="006E6750" w:rsidRDefault="006E6750" w:rsidP="006E6750">
      <w:pPr>
        <w:widowControl/>
        <w:shd w:val="clear" w:color="auto" w:fill="FFFFFF"/>
        <w:autoSpaceDE/>
        <w:autoSpaceDN/>
        <w:rPr>
          <w:rFonts w:ascii="Tahoma" w:eastAsia="Times New Roman" w:hAnsi="Tahoma" w:cs="Tahoma"/>
          <w:sz w:val="20"/>
          <w:szCs w:val="20"/>
        </w:rPr>
      </w:pPr>
    </w:p>
    <w:p w:rsidR="006E6750" w:rsidRPr="006E6750" w:rsidRDefault="006E6750" w:rsidP="006E6750">
      <w:pPr>
        <w:widowControl/>
        <w:shd w:val="clear" w:color="auto" w:fill="FFFFFF"/>
        <w:autoSpaceDE/>
        <w:autoSpaceDN/>
        <w:spacing w:after="240"/>
        <w:rPr>
          <w:rFonts w:ascii="Tahoma" w:eastAsia="Times New Roman" w:hAnsi="Tahoma" w:cs="Tahoma"/>
          <w:sz w:val="20"/>
          <w:szCs w:val="20"/>
        </w:rPr>
      </w:pPr>
      <w:r w:rsidRPr="006E6750">
        <w:rPr>
          <w:rFonts w:ascii="Tahoma" w:eastAsia="Times New Roman" w:hAnsi="Tahoma" w:cs="Tahoma"/>
          <w:b/>
          <w:bCs/>
          <w:sz w:val="20"/>
          <w:szCs w:val="20"/>
        </w:rPr>
        <w:t>What do you need to succeed?</w:t>
      </w:r>
    </w:p>
    <w:p w:rsidR="006E6750" w:rsidRPr="006E6750" w:rsidRDefault="006E6750" w:rsidP="006E6750">
      <w:pPr>
        <w:widowControl/>
        <w:shd w:val="clear" w:color="auto" w:fill="FFFFFF"/>
        <w:autoSpaceDE/>
        <w:autoSpaceDN/>
        <w:spacing w:after="240"/>
        <w:rPr>
          <w:rFonts w:ascii="Tahoma" w:eastAsia="Times New Roman" w:hAnsi="Tahoma" w:cs="Tahoma"/>
          <w:sz w:val="20"/>
          <w:szCs w:val="20"/>
        </w:rPr>
      </w:pPr>
      <w:r w:rsidRPr="006E6750">
        <w:rPr>
          <w:rFonts w:ascii="Tahoma" w:eastAsia="Times New Roman" w:hAnsi="Tahoma" w:cs="Tahoma"/>
          <w:b/>
          <w:bCs/>
          <w:sz w:val="20"/>
          <w:szCs w:val="20"/>
        </w:rPr>
        <w:t>Must-have</w:t>
      </w:r>
    </w:p>
    <w:p w:rsidR="006E6750" w:rsidRPr="006E6750" w:rsidRDefault="006E6750" w:rsidP="006E6750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  <w:r w:rsidRPr="006E6750">
        <w:rPr>
          <w:rFonts w:ascii="Tahoma" w:eastAsia="Times New Roman" w:hAnsi="Tahoma" w:cs="Tahoma"/>
          <w:sz w:val="20"/>
          <w:szCs w:val="20"/>
        </w:rPr>
        <w:t>Bachelor’s degree in marketing, advertising, communications, or a related field or equivalent experience</w:t>
      </w:r>
    </w:p>
    <w:p w:rsidR="006E6750" w:rsidRPr="006E6750" w:rsidRDefault="006E6750" w:rsidP="006E6750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  <w:r w:rsidRPr="006E6750">
        <w:rPr>
          <w:rFonts w:ascii="Tahoma" w:eastAsia="Times New Roman" w:hAnsi="Tahoma" w:cs="Tahoma"/>
          <w:sz w:val="20"/>
          <w:szCs w:val="20"/>
        </w:rPr>
        <w:t>1+ years of marketing, communications or related experience</w:t>
      </w:r>
      <w:bookmarkStart w:id="0" w:name="_GoBack"/>
      <w:bookmarkEnd w:id="0"/>
    </w:p>
    <w:p w:rsidR="006E6750" w:rsidRPr="006E6750" w:rsidRDefault="006E6750" w:rsidP="006E6750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  <w:r w:rsidRPr="006E6750">
        <w:rPr>
          <w:rFonts w:ascii="Tahoma" w:eastAsia="Times New Roman" w:hAnsi="Tahoma" w:cs="Tahoma"/>
          <w:sz w:val="20"/>
          <w:szCs w:val="20"/>
        </w:rPr>
        <w:t>Solid project management skills with the ability to coordinate many projects simultaneously, often with competing priorities, very tight deadlines and multiple stakeholders</w:t>
      </w:r>
    </w:p>
    <w:p w:rsidR="006E6750" w:rsidRPr="006E6750" w:rsidRDefault="006E6750" w:rsidP="006E6750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  <w:r w:rsidRPr="006E6750">
        <w:rPr>
          <w:rFonts w:ascii="Tahoma" w:eastAsia="Times New Roman" w:hAnsi="Tahoma" w:cs="Tahoma"/>
          <w:sz w:val="20"/>
          <w:szCs w:val="20"/>
        </w:rPr>
        <w:t>Excellent written and verbal communication skills, strong editing and proofreading skills with careful attention to detail</w:t>
      </w:r>
    </w:p>
    <w:p w:rsidR="006E6750" w:rsidRPr="006E6750" w:rsidRDefault="006E6750" w:rsidP="006E6750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  <w:r w:rsidRPr="006E6750">
        <w:rPr>
          <w:rFonts w:ascii="Tahoma" w:eastAsia="Times New Roman" w:hAnsi="Tahoma" w:cs="Tahoma"/>
          <w:sz w:val="20"/>
          <w:szCs w:val="20"/>
        </w:rPr>
        <w:t>Proven assertiveness and organization to ensure the timely coordination of projects</w:t>
      </w:r>
    </w:p>
    <w:p w:rsidR="006E6750" w:rsidRPr="006E6750" w:rsidRDefault="006E6750" w:rsidP="006E6750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  <w:r w:rsidRPr="006E6750">
        <w:rPr>
          <w:rFonts w:ascii="Tahoma" w:eastAsia="Times New Roman" w:hAnsi="Tahoma" w:cs="Tahoma"/>
          <w:sz w:val="20"/>
          <w:szCs w:val="20"/>
        </w:rPr>
        <w:t>Proficiency with Microsoft Word, PowerPoint,</w:t>
      </w:r>
      <w:r w:rsidRPr="00E6719A">
        <w:rPr>
          <w:rFonts w:ascii="Tahoma" w:eastAsia="Times New Roman" w:hAnsi="Tahoma" w:cs="Tahoma"/>
          <w:sz w:val="20"/>
          <w:szCs w:val="20"/>
        </w:rPr>
        <w:t xml:space="preserve"> Google Analytics</w:t>
      </w:r>
      <w:r w:rsidRPr="006E6750">
        <w:rPr>
          <w:rFonts w:ascii="Tahoma" w:eastAsia="Times New Roman" w:hAnsi="Tahoma" w:cs="Tahoma"/>
          <w:sz w:val="20"/>
          <w:szCs w:val="20"/>
        </w:rPr>
        <w:t xml:space="preserve"> and Excel</w:t>
      </w:r>
    </w:p>
    <w:p w:rsidR="006E6750" w:rsidRPr="006E6750" w:rsidRDefault="006E6750" w:rsidP="006E6750">
      <w:pPr>
        <w:widowControl/>
        <w:shd w:val="clear" w:color="auto" w:fill="FFFFFF"/>
        <w:autoSpaceDE/>
        <w:autoSpaceDN/>
        <w:spacing w:after="240"/>
        <w:rPr>
          <w:rFonts w:ascii="Tahoma" w:eastAsia="Times New Roman" w:hAnsi="Tahoma" w:cs="Tahoma"/>
          <w:sz w:val="20"/>
          <w:szCs w:val="20"/>
        </w:rPr>
      </w:pPr>
      <w:r w:rsidRPr="006E6750">
        <w:rPr>
          <w:rFonts w:ascii="Tahoma" w:eastAsia="Times New Roman" w:hAnsi="Tahoma" w:cs="Tahoma"/>
          <w:b/>
          <w:bCs/>
          <w:sz w:val="20"/>
          <w:szCs w:val="20"/>
        </w:rPr>
        <w:t>Nice-to-have</w:t>
      </w:r>
    </w:p>
    <w:p w:rsidR="006E6750" w:rsidRPr="006E6750" w:rsidRDefault="006E6750" w:rsidP="006E6750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  <w:r w:rsidRPr="006E6750">
        <w:rPr>
          <w:rFonts w:ascii="Tahoma" w:eastAsia="Times New Roman" w:hAnsi="Tahoma" w:cs="Tahoma"/>
          <w:sz w:val="20"/>
          <w:szCs w:val="20"/>
        </w:rPr>
        <w:t>Financial services industry experience</w:t>
      </w:r>
    </w:p>
    <w:p w:rsidR="006E6750" w:rsidRPr="006E6750" w:rsidRDefault="006E6750" w:rsidP="006E6750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  <w:r w:rsidRPr="006E6750">
        <w:rPr>
          <w:rFonts w:ascii="Tahoma" w:eastAsia="Times New Roman" w:hAnsi="Tahoma" w:cs="Tahoma"/>
          <w:sz w:val="20"/>
          <w:szCs w:val="20"/>
        </w:rPr>
        <w:t>Experience with</w:t>
      </w:r>
      <w:r w:rsidRPr="00E6719A">
        <w:rPr>
          <w:rFonts w:ascii="Tahoma" w:eastAsia="Times New Roman" w:hAnsi="Tahoma" w:cs="Tahoma"/>
          <w:sz w:val="20"/>
          <w:szCs w:val="20"/>
        </w:rPr>
        <w:t xml:space="preserve"> website, </w:t>
      </w:r>
      <w:r w:rsidRPr="006E6750">
        <w:rPr>
          <w:rFonts w:ascii="Tahoma" w:eastAsia="Times New Roman" w:hAnsi="Tahoma" w:cs="Tahoma"/>
          <w:sz w:val="20"/>
          <w:szCs w:val="20"/>
        </w:rPr>
        <w:t>social media vehicles and programs</w:t>
      </w:r>
    </w:p>
    <w:p w:rsidR="006E6750" w:rsidRPr="006E6750" w:rsidRDefault="006E6750" w:rsidP="006E6750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  <w:r w:rsidRPr="006E6750">
        <w:rPr>
          <w:rFonts w:ascii="Tahoma" w:eastAsia="Times New Roman" w:hAnsi="Tahoma" w:cs="Tahoma"/>
          <w:sz w:val="20"/>
          <w:szCs w:val="20"/>
        </w:rPr>
        <w:t>Knowledge of print and electronic media production processes</w:t>
      </w:r>
    </w:p>
    <w:p w:rsidR="006E6750" w:rsidRDefault="006E6750" w:rsidP="006E6750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  <w:r w:rsidRPr="006E6750">
        <w:rPr>
          <w:rFonts w:ascii="Tahoma" w:eastAsia="Times New Roman" w:hAnsi="Tahoma" w:cs="Tahoma"/>
          <w:sz w:val="20"/>
          <w:szCs w:val="20"/>
        </w:rPr>
        <w:t>Experience working with Adobe InDesign and Adobe Creative Suite programs</w:t>
      </w:r>
    </w:p>
    <w:p w:rsidR="00237C95" w:rsidRPr="006E6750" w:rsidRDefault="00237C95" w:rsidP="00237C95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</w:p>
    <w:p w:rsidR="006E6750" w:rsidRPr="006E6750" w:rsidRDefault="00D8595A" w:rsidP="006E6750">
      <w:pPr>
        <w:widowControl/>
        <w:shd w:val="clear" w:color="auto" w:fill="FFFFFF"/>
        <w:autoSpaceDE/>
        <w:autoSpaceDN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Part-time: </w:t>
      </w:r>
      <w:r w:rsidR="00E6719A" w:rsidRPr="00E6719A">
        <w:rPr>
          <w:rFonts w:ascii="Tahoma" w:eastAsia="Times New Roman" w:hAnsi="Tahoma" w:cs="Tahoma"/>
          <w:sz w:val="20"/>
          <w:szCs w:val="20"/>
        </w:rPr>
        <w:t>16-20</w:t>
      </w:r>
      <w:r w:rsidR="006E6750" w:rsidRPr="006E6750">
        <w:rPr>
          <w:rFonts w:ascii="Tahoma" w:eastAsia="Times New Roman" w:hAnsi="Tahoma" w:cs="Tahoma"/>
          <w:sz w:val="20"/>
          <w:szCs w:val="20"/>
        </w:rPr>
        <w:t xml:space="preserve"> hours ago</w:t>
      </w:r>
    </w:p>
    <w:p w:rsidR="00505B90" w:rsidRPr="00E6719A" w:rsidRDefault="00505B90" w:rsidP="009003F8">
      <w:pPr>
        <w:widowControl/>
        <w:adjustRightInd w:val="0"/>
        <w:rPr>
          <w:rFonts w:ascii="Tahoma" w:hAnsi="Tahoma" w:cs="Tahoma"/>
          <w:sz w:val="20"/>
          <w:szCs w:val="20"/>
        </w:rPr>
      </w:pPr>
    </w:p>
    <w:sectPr w:rsidR="00505B90" w:rsidRPr="00E6719A" w:rsidSect="00237C95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 Moder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5482"/>
    <w:multiLevelType w:val="multilevel"/>
    <w:tmpl w:val="9FCE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40E8F"/>
    <w:multiLevelType w:val="multilevel"/>
    <w:tmpl w:val="66C6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64188"/>
    <w:multiLevelType w:val="multilevel"/>
    <w:tmpl w:val="7A0E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076C65"/>
    <w:multiLevelType w:val="multilevel"/>
    <w:tmpl w:val="4DCA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715ED0"/>
    <w:multiLevelType w:val="multilevel"/>
    <w:tmpl w:val="5504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251504"/>
    <w:multiLevelType w:val="multilevel"/>
    <w:tmpl w:val="C078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F8"/>
    <w:rsid w:val="00007C71"/>
    <w:rsid w:val="0010238E"/>
    <w:rsid w:val="00121074"/>
    <w:rsid w:val="00237C95"/>
    <w:rsid w:val="00287067"/>
    <w:rsid w:val="00505B90"/>
    <w:rsid w:val="005301F8"/>
    <w:rsid w:val="006E6750"/>
    <w:rsid w:val="008C31C2"/>
    <w:rsid w:val="009003F8"/>
    <w:rsid w:val="009B6065"/>
    <w:rsid w:val="00D8595A"/>
    <w:rsid w:val="00E6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1A3ED"/>
  <w15:chartTrackingRefBased/>
  <w15:docId w15:val="{65F516A7-B603-49E6-80BA-9D739865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 Black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0238E"/>
    <w:rPr>
      <w:rFonts w:ascii="Arial Black" w:hAnsi="Arial Black" w:cs="Arial Black"/>
    </w:rPr>
  </w:style>
  <w:style w:type="paragraph" w:styleId="Heading1">
    <w:name w:val="heading 1"/>
    <w:basedOn w:val="Normal"/>
    <w:link w:val="Heading1Char"/>
    <w:uiPriority w:val="1"/>
    <w:qFormat/>
    <w:rsid w:val="0010238E"/>
    <w:pPr>
      <w:ind w:left="359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10238E"/>
    <w:pPr>
      <w:ind w:left="479"/>
      <w:outlineLvl w:val="1"/>
    </w:pPr>
    <w:rPr>
      <w:rFonts w:ascii="Calibri" w:eastAsia="Calibri" w:hAnsi="Calibri" w:cs="Calibri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10238E"/>
    <w:pPr>
      <w:ind w:left="2450"/>
      <w:jc w:val="center"/>
      <w:outlineLvl w:val="2"/>
    </w:pPr>
    <w:rPr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10238E"/>
    <w:pPr>
      <w:spacing w:before="1"/>
      <w:ind w:left="4293" w:right="4290"/>
      <w:jc w:val="center"/>
      <w:outlineLvl w:val="3"/>
    </w:pPr>
  </w:style>
  <w:style w:type="paragraph" w:styleId="Heading5">
    <w:name w:val="heading 5"/>
    <w:basedOn w:val="Normal"/>
    <w:link w:val="Heading5Char"/>
    <w:uiPriority w:val="1"/>
    <w:qFormat/>
    <w:rsid w:val="0010238E"/>
    <w:pPr>
      <w:ind w:left="479" w:right="476"/>
      <w:jc w:val="both"/>
      <w:outlineLvl w:val="4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0238E"/>
    <w:pPr>
      <w:spacing w:before="7" w:line="272" w:lineRule="exact"/>
    </w:pPr>
  </w:style>
  <w:style w:type="character" w:customStyle="1" w:styleId="Heading1Char">
    <w:name w:val="Heading 1 Char"/>
    <w:basedOn w:val="DefaultParagraphFont"/>
    <w:link w:val="Heading1"/>
    <w:uiPriority w:val="1"/>
    <w:rsid w:val="0010238E"/>
    <w:rPr>
      <w:rFonts w:ascii="Arial" w:eastAsia="Arial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0238E"/>
    <w:rPr>
      <w:rFonts w:ascii="Calibri" w:eastAsia="Calibri" w:hAnsi="Calibri" w:cs="Calibri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10238E"/>
    <w:rPr>
      <w:rFonts w:ascii="Arial Black" w:eastAsia="Arial Black" w:hAnsi="Arial Black" w:cs="Arial Black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10238E"/>
    <w:rPr>
      <w:rFonts w:ascii="Arial Black" w:eastAsia="Arial Black" w:hAnsi="Arial Black" w:cs="Arial Black"/>
    </w:rPr>
  </w:style>
  <w:style w:type="character" w:customStyle="1" w:styleId="Heading5Char">
    <w:name w:val="Heading 5 Char"/>
    <w:basedOn w:val="DefaultParagraphFont"/>
    <w:link w:val="Heading5"/>
    <w:uiPriority w:val="1"/>
    <w:rsid w:val="0010238E"/>
    <w:rPr>
      <w:rFonts w:ascii="Arial" w:eastAsia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0238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0238E"/>
    <w:rPr>
      <w:rFonts w:ascii="Arial Black" w:eastAsia="Arial Black" w:hAnsi="Arial Black" w:cs="Arial Black"/>
      <w:sz w:val="20"/>
      <w:szCs w:val="20"/>
    </w:rPr>
  </w:style>
  <w:style w:type="paragraph" w:styleId="ListParagraph">
    <w:name w:val="List Paragraph"/>
    <w:basedOn w:val="Normal"/>
    <w:uiPriority w:val="1"/>
    <w:qFormat/>
    <w:rsid w:val="0010238E"/>
    <w:pPr>
      <w:ind w:left="480" w:hanging="360"/>
      <w:jc w:val="both"/>
    </w:pPr>
  </w:style>
  <w:style w:type="paragraph" w:styleId="NormalWeb">
    <w:name w:val="Normal (Web)"/>
    <w:basedOn w:val="Normal"/>
    <w:uiPriority w:val="99"/>
    <w:semiHidden/>
    <w:unhideWhenUsed/>
    <w:rsid w:val="005301F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839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IVDesk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Ogorek Operations</dc:creator>
  <cp:keywords/>
  <dc:description/>
  <cp:lastModifiedBy>Ogorek Operations</cp:lastModifiedBy>
  <cp:revision>4</cp:revision>
  <dcterms:created xsi:type="dcterms:W3CDTF">2019-05-31T14:41:00Z</dcterms:created>
  <dcterms:modified xsi:type="dcterms:W3CDTF">2019-06-03T17:21:00Z</dcterms:modified>
</cp:coreProperties>
</file>